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119-A</w:t>
        <w:t xml:space="preserve">.  </w:t>
      </w:r>
      <w:r>
        <w:rPr>
          <w:b/>
        </w:rPr>
        <w:t xml:space="preserve">Altered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§§D1,4 (NEW). PL 1991, c. 389,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§119-A. Altered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§119-A. Altered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§119-A. ALTERED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