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1403</w:t>
        <w:t xml:space="preserve">.  </w:t>
      </w:r>
      <w:r>
        <w:rPr>
          <w:b/>
        </w:rPr>
        <w:t xml:space="preserve">Name of owner or lessee displayed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§1403. Name of owner or lessee displayed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§1403. Name of owner or lessee displayed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§1403. NAME OF OWNER OR LESSEE DISPLAYED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