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1559</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§33 (AMD). PL 1981, c. 98, §14 (AMD). 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§1559.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§1559.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§1559.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