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Log-haulers and traction engines to obtain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Log-haulers and traction engines to obtain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Log-haulers and traction engines to obtain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§1754. LOG-HAULERS AND TRACTION ENGINES TO OBTAIN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