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Fraud or falsity on applications an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6 (AMD). PL 1977, c. 694, §520 (AMD). PL 1983, c. 455, §26 (AMD). PL 1989, c. 481, §A25 (RPR). PL 1991, c. 758, §12 (AMD). PL 1993, c. 297, §A29 (AMD). PL 1993, c. 297, §A39 (AFF). PL 1993, c. 567,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1. Fraud or falsity on applications and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Fraud or falsity on applications and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1. FRAUD OR FALSITY ON APPLICATIONS AND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