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Issuance of certificate;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§§17,18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§2366. Issuance of certificate;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Issuance of certificate;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§2366. ISSUANCE OF CERTIFICATE;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