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Equipment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§356. EQUIPMENT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