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A. Persons exempt from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A. Persons exempt from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1-A. PERSONS EXEMPT FROM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