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58-A</w:t>
        <w:t xml:space="preserve">.  </w:t>
      </w:r>
      <w:r>
        <w:rPr>
          <w:b/>
        </w:rPr>
        <w:t xml:space="preserve">Computer transcripts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773, §1 (NEW). PL 1991, c. 549, §11 (AMD). PL 1991, c. 549, §17 (AFF).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§58-A. Computer transcripts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§58-A. Computer transcripts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§58-A. COMPUTER TRANSCRIPTS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