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Licenses required;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Licenses required;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§722. LICENSES REQUIRED;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