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786</w:t>
        <w:t xml:space="preserve">.  </w:t>
      </w:r>
      <w:r>
        <w:rPr>
          <w:b/>
        </w:rPr>
        <w:t xml:space="preserve">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1977, c. 694, §513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§786.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§786.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§786.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