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Persons injured sue on sheriff's bond; endorsement of writ; costs;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Persons injured sue on sheriff's bond; endorsement of writ; costs;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 PERSONS INJURED SUE ON SHERIFF'S BOND; ENDORSEMENT OF WRIT; COSTS;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