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Budget advisory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 Budget advisory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Budget advisory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§773. BUDGET ADVISORY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