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REGULATIONS, LICENSES AND PERMITS</w:t>
      </w:r>
    </w:p>
    <w:p>
      <w:pPr>
        <w:jc w:val="center"/>
        <w:ind w:start="360"/>
        <w:spacing w:before="300" w:after="300"/>
      </w:pPr>
      <w:r>
        <w:rPr>
          <w:b/>
        </w:rPr>
        <w:t>(REPEALED)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AUTOMOBILE JUNKYARDS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§1 (AMD). PL 1965, c. 481, §1 (AMD). PL 1987, c. 737, §§A1,C106 (RP). PL 1989, c. 6 (AMD). PL 1989, c. 9, §2 (AMD). PL 1989, c. 104, §§C8,C10 (AMD). </w:t>
      </w:r>
    </w:p>
    <w:p>
      <w:pPr>
        <w:jc w:val="both"/>
        <w:spacing w:before="100" w:after="100"/>
        <w:ind w:start="1080" w:hanging="720"/>
      </w:pPr>
      <w:r>
        <w:rPr>
          <w:b/>
        </w:rPr>
        <w:t>§</w:t>
        <w:t>2451-A</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§2 (NEW). PL 1987, c. 737, §§A1,C106 (RP). PL 1989, c. 6 (AMD). PL 1989, c. 9, §2 (AMD). PL 1989, c. 104, §§C8,C10 (AMD). </w:t>
      </w:r>
    </w:p>
    <w:p>
      <w:pPr>
        <w:jc w:val="both"/>
        <w:spacing w:before="100" w:after="100"/>
        <w:ind w:start="1080" w:hanging="720"/>
      </w:pPr>
      <w:r>
        <w:rPr>
          <w:b/>
        </w:rPr>
        <w:t>§</w:t>
        <w:t>2451-B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§2 (NEW). PL 1965, c. 481, §2 (RPR). PL 1971, c. 593, §22 (AMD). PL 1975, c. 300 (AMD). PL 1987, c. 737, §§A1,C106 (RP). PL 1989, c. 6 (AMD). PL 1989, c. 9, §2 (AMD). PL 1989, c. 104, §§C8,C10 (AMD). </w:t>
      </w:r>
    </w:p>
    <w:p>
      <w:pPr>
        <w:jc w:val="both"/>
        <w:spacing w:before="100" w:after="100"/>
        <w:ind w:start="1080" w:hanging="720"/>
      </w:pPr>
      <w:r>
        <w:rPr>
          <w:b/>
        </w:rPr>
        <w:t>§</w:t>
        <w:t>2452</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§3 (AMD). PL 1965, c. 481, §3 (RPR). PL 1987, c. 737, §§A1,C106 (RP). PL 1989, c. 6 (AMD). PL 1989, c. 9, §2 (AMD). PL 1989, c. 104, §§C8,C10 (AMD). </w:t>
      </w:r>
    </w:p>
    <w:p>
      <w:pPr>
        <w:jc w:val="both"/>
        <w:spacing w:before="100" w:after="100"/>
        <w:ind w:start="1080" w:hanging="720"/>
      </w:pPr>
      <w:r>
        <w:rPr>
          <w:b/>
        </w:rPr>
        <w:t>§</w:t>
        <w:t>2453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§4 (AMD). PL 1965, c. 481, §3 (RPR). PL 1971, c. 593, §22 (AMD). PL 1977, c. 564, §§115-A (AMD). PL 1987, c. 737, §§A1,C106 (RP). PL 1989, c. 6 (AMD). PL 1989, c. 9, §2 (AMD). PL 1989, c. 104, §§C8,C10 (AMD). </w:t>
      </w:r>
    </w:p>
    <w:p>
      <w:pPr>
        <w:jc w:val="both"/>
        <w:spacing w:before="100" w:after="100"/>
        <w:ind w:start="1080" w:hanging="720"/>
      </w:pPr>
      <w:r>
        <w:rPr>
          <w:b/>
        </w:rPr>
        <w:t>§</w:t>
        <w:t>2454</w:t>
        <w:t xml:space="preserve">.  </w:t>
      </w:r>
      <w:r>
        <w:rPr>
          <w:b/>
        </w:rPr>
        <w:t xml:space="preserve">Limitations 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§5 (AMD). PL 1965, c. 481, §3 (RPR). PL 1971, c. 593, §22 (AMD). PL 1973, c. 424, §1 (AMD). PL 1973, c. 788, §138 (AMD). PL 1985, c. 305 (AMD). PL 1987, c. 582, §A48 (AMD). PL 1987, c. 583, §28 (AMD). PL 1987, c. 737, §§A1,C106 (RP). PL 1989, c. 6 (AMD). PL 1989, c. 9, §2 (AMD). PL 1989, c. 104, §§C8,C10 (AMD). </w:t>
      </w:r>
    </w:p>
    <w:p>
      <w:pPr>
        <w:jc w:val="both"/>
        <w:spacing w:before="100" w:after="100"/>
        <w:ind w:start="1080" w:hanging="720"/>
      </w:pPr>
      <w:r>
        <w:rPr>
          <w:b/>
        </w:rPr>
        <w:t>§</w:t>
        <w:t>2455</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§6 (AMD). PL 1965, c. 481, §3 (RPR). PL 1971, c. 260 (AMD). PL 1973, c. 424, §2 (AMD). PL 1987, c. 737, §§A1,C106 (RP). PL 1989, c. 6 (AMD). PL 1989, c. 9, §2 (AMD). PL 1989, c. 104, §§C8,C10 (AMD). </w:t>
      </w:r>
    </w:p>
    <w:p>
      <w:pPr>
        <w:jc w:val="both"/>
        <w:spacing w:before="100" w:after="100"/>
        <w:ind w:start="1080" w:hanging="720"/>
      </w:pPr>
      <w:r>
        <w:rPr>
          <w:b/>
        </w:rPr>
        <w:t>§</w:t>
        <w:t>2456</w:t>
        <w:t xml:space="preserve">.  </w:t>
      </w:r>
      <w:r>
        <w:rPr>
          <w:b/>
        </w:rPr>
        <w:t xml:space="preserve">Limitations on permits for existing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§7 (AMD). PL 1987, c. 737, §§A1,C106 (RP). PL 1989, c. 6 (AMD). PL 1989, c. 9, §2 (AMD). PL 1989, c. 104, §§C8,C10 (AMD). </w:t>
      </w:r>
    </w:p>
    <w:p>
      <w:pPr>
        <w:jc w:val="both"/>
        <w:spacing w:before="100" w:after="100"/>
        <w:ind w:start="1080" w:hanging="720"/>
      </w:pPr>
      <w:r>
        <w:rPr>
          <w:b/>
        </w:rPr>
        <w:t>§</w:t>
        <w:t>2457</w:t>
        <w:t xml:space="preserve">.  </w:t>
      </w:r>
      <w:r>
        <w:rPr>
          <w:b/>
        </w:rPr>
        <w:t xml:space="preserve">Provisions regarding nuisances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§8 (AMD). PL 1987, c. 737, §§A1,C106 (RP). PL 1989, c. 6 (AMD). PL 1989, c. 9, §2 (AMD). PL 1989, c. 104, §§C8,C10 (AMD). </w:t>
      </w:r>
    </w:p>
    <w:p>
      <w:pPr>
        <w:jc w:val="both"/>
        <w:spacing w:before="100" w:after="100"/>
        <w:ind w:start="1080" w:hanging="720"/>
      </w:pPr>
      <w:r>
        <w:rPr>
          <w:b/>
        </w:rPr>
        <w:t>§</w:t>
        <w:t>2458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§4 (RPR). PL 1971, c. 593, §22 (AMD). PL 1983, c. 796, §9 (AMD). PL 1987, c. 737, §§A1,C106 (RP). PL 1989, c. 6 (AMD). PL 1989, c. 9, §2 (AMD). PL 1989, c. 104, §§C8,C10 (AMD). </w:t>
      </w:r>
    </w:p>
    <w:p>
      <w:pPr>
        <w:jc w:val="both"/>
        <w:spacing w:before="100" w:after="100"/>
        <w:ind w:start="1080" w:hanging="720"/>
      </w:pPr>
      <w:r>
        <w:rPr>
          <w:b/>
        </w:rPr>
        <w:t>§</w:t>
        <w:t>2459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1987, c. 737, §§A1,C106 (RP). PL 1989, c. 6 (AMD). PL 1989, c. 9, §2 (AMD). PL 1989, c. 104, §§C8,C10 (AMD). </w:t>
      </w:r>
    </w:p>
    <w:p>
      <w:pPr>
        <w:jc w:val="both"/>
        <w:spacing w:before="100" w:after="100"/>
        <w:ind w:start="1080" w:hanging="720"/>
      </w:pPr>
      <w:r>
        <w:rPr>
          <w:b/>
        </w:rPr>
        <w:t>§</w:t>
        <w:t>2460</w:t>
        <w:t xml:space="preserve">.  </w:t>
      </w:r>
      <w:r>
        <w:rPr>
          <w:b/>
        </w:rPr>
        <w:t xml:space="preserve">Relocation, removal, disposal, compensation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1973, c. 625, §204 (AMD). PL 1977, c. 423, §§B3,B4 (AMD). PL 1987, c. 737, §§A1,C106 (RP).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LICENSE AND PERMIT FEES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Fees for licenses 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§A49 (NEW). PL 1987, c. 583, §29 (NEW). PL 1987, c. 737, §§A1,C106 (AMD).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LICENSING AUTHORITY</w:t>
      </w:r>
    </w:p>
    <w:p>
      <w:pPr>
        <w:jc w:val="center"/>
        <w:ind w:start="360"/>
        <w:spacing w:before="300" w:after="300"/>
      </w:pPr>
      <w:r>
        <w:rPr>
          <w:b/>
        </w:rPr>
        <w:t>SUBCHAPTER</w:t>
        <w:t xml:space="preserve"> </w:t>
        <w:t>1-B</w:t>
      </w:r>
    </w:p>
    <w:p>
      <w:pPr>
        <w:jc w:val="center"/>
        <w:ind w:start="360"/>
        <w:spacing w:before="300" w:after="300"/>
      </w:pPr>
      <w:r>
        <w:rPr>
          <w:b/>
        </w:rPr>
        <w:t xml:space="preserve">REGULATION OF BUILDINGS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Permits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2482</w:t>
        <w:t xml:space="preserve">.  </w:t>
      </w:r>
      <w:r>
        <w:rPr>
          <w:b/>
        </w:rPr>
        <w:t xml:space="preserve">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2483</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2484</w:t>
        <w:t xml:space="preserve">.  </w:t>
      </w:r>
      <w:r>
        <w:rPr>
          <w:b/>
        </w:rPr>
        <w:t xml:space="preserve">Public building violation;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562, §13 (AMD). PL 1981, c. 108 (AMD). PL 1987, c. 737, §§A1,C106 (RP). PL 1989, c. 6 (AMD). PL 1989, c. 9, §2 (AMD). PL 1989, c. 104, §§C8,C10 (AMD). </w:t>
      </w:r>
    </w:p>
    <w:p>
      <w:pPr>
        <w:jc w:val="both"/>
        <w:spacing w:before="100" w:after="100"/>
        <w:ind w:start="1080" w:hanging="720"/>
      </w:pPr>
      <w:r>
        <w:rPr>
          <w:b/>
        </w:rPr>
        <w:t>§</w:t>
        <w:t>2502</w:t>
        <w:t xml:space="preserve">.  </w:t>
      </w:r>
      <w:r>
        <w:rPr>
          <w:b/>
        </w:rPr>
        <w:t xml:space="preserve">Powers of municipal officers to revoke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2504</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ELECTRICAL INSTALLATIONS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§1 (AMD). PL 1987, c. 737, §§A1,C106 (RP). PL 1989, c. 6 (AMD). PL 1989, c. 9, §2 (AMD). PL 1989, c. 104, §§C8,C10 (AMD). </w:t>
      </w:r>
    </w:p>
    <w:p>
      <w:pPr>
        <w:jc w:val="both"/>
        <w:spacing w:before="100" w:after="100"/>
        <w:ind w:start="1080" w:hanging="720"/>
      </w:pPr>
      <w:r>
        <w:rPr>
          <w:b/>
        </w:rPr>
        <w:t>§</w:t>
        <w:t>2552</w:t>
        <w:t xml:space="preserve">.  </w:t>
      </w:r>
      <w:r>
        <w:rPr>
          <w:b/>
        </w:rPr>
        <w:t xml:space="preserve">Effect on bylaws or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2553</w:t>
        <w:t xml:space="preserve">.  </w:t>
      </w:r>
      <w:r>
        <w:rPr>
          <w:b/>
        </w:rPr>
        <w:t xml:space="preserve">Standards;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§36 (AMD). PL 1987, c. 737, §§A1,C106 (RP). PL 1989, c. 6 (AMD). PL 1989, c. 9, §2 (AMD). PL 1989, c. 104, §§C8,C10 (AMD). </w:t>
      </w:r>
    </w:p>
    <w:p>
      <w:pPr>
        <w:jc w:val="both"/>
        <w:spacing w:before="100" w:after="100"/>
        <w:ind w:start="1080" w:hanging="720"/>
      </w:pPr>
      <w:r>
        <w:rPr>
          <w:b/>
        </w:rPr>
        <w:t>§</w:t>
        <w:t>2554</w:t>
        <w:t xml:space="preserve">.  </w:t>
      </w:r>
      <w:r>
        <w:rPr>
          <w:b/>
        </w:rPr>
        <w:t xml:space="preserve">--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§37 (AMD). PL 1987, c. 737, §§A1,C106 (RP). PL 1989, c. 6 (AMD). PL 1989, c. 9, §2 (AMD). PL 1989, c. 104, §§C8,C10 (AMD). </w:t>
      </w:r>
    </w:p>
    <w:p>
      <w:pPr>
        <w:jc w:val="both"/>
        <w:spacing w:before="100" w:after="100"/>
        <w:ind w:start="1080" w:hanging="720"/>
      </w:pPr>
      <w:r>
        <w:rPr>
          <w:b/>
        </w:rPr>
        <w:t>§</w:t>
        <w:t>2554-A</w:t>
        <w:t xml:space="preserve">.  </w:t>
      </w:r>
      <w:r>
        <w:rPr>
          <w:b/>
        </w:rPr>
        <w:t xml:space="preserve">Standards of equipment in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§2 (NEW). PL 1987, c. 737, §§A1,C106 (RP). PL 1989, c. 6 (AMD). PL 1989, c. 9, §2 (AMD). PL 1989, c. 104, §§C8,C10 (AMD). </w:t>
      </w:r>
    </w:p>
    <w:p>
      <w:pPr>
        <w:jc w:val="both"/>
        <w:spacing w:before="100" w:after="100"/>
        <w:ind w:start="1080" w:hanging="720"/>
      </w:pPr>
      <w:r>
        <w:rPr>
          <w:b/>
        </w:rPr>
        <w:t>§</w:t>
        <w:t>2555</w:t>
        <w:t xml:space="preserve">.  </w:t>
      </w:r>
      <w:r>
        <w:rPr>
          <w:b/>
        </w:rPr>
        <w:t xml:space="preserve">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§31 (AMD). PL 1987, c. 737, §§A1,C106 (RP). PL 1989, c. 6 (AMD). PL 1989, c. 9, §2 (AMD). PL 1989, c. 104, §§C8,C10 (AMD). </w:t>
      </w:r>
    </w:p>
    <w:p>
      <w:pPr>
        <w:jc w:val="both"/>
        <w:spacing w:before="100" w:after="100"/>
        <w:ind w:start="1080" w:hanging="720"/>
      </w:pPr>
      <w:r>
        <w:rPr>
          <w:b/>
        </w:rPr>
        <w:t>§</w:t>
        <w:t>2556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§1 (RPR). PL 1987, c. 737, §§A1,C106 (RP). PL 1989, c. 6 (AMD). PL 1989, c. 9, §2 (AMD). PL 1989, c. 104, §§C8,C10 (AMD). </w:t>
      </w:r>
    </w:p>
    <w:p>
      <w:pPr>
        <w:jc w:val="both"/>
        <w:spacing w:before="100" w:after="100"/>
        <w:ind w:start="1080" w:hanging="720"/>
      </w:pPr>
      <w:r>
        <w:rPr>
          <w:b/>
        </w:rPr>
        <w:t>§</w:t>
        <w:t>2557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§1 (AMD). PL 1987, c. 737, §§A1,C106 (RP). PL 1989, c. 6 (AMD). PL 1989, c. 9, §2 (AMD). PL 1989, c. 104, §§C8,C10 (AMD). </w:t>
      </w:r>
    </w:p>
    <w:p>
      <w:pPr>
        <w:jc w:val="both"/>
        <w:spacing w:before="100" w:after="100"/>
        <w:ind w:start="1080" w:hanging="720"/>
      </w:pPr>
      <w:r>
        <w:rPr>
          <w:b/>
        </w:rPr>
        <w:t>§</w:t>
        <w:t>2558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§A50 (RP). PL 1987, c. 737, §§A1,C106 (RP). PL 1989, c. 6 (AMD). PL 1989, c. 9, §2 (AMD). PL 1989, c. 104, §§C8,C10 (AMD). </w:t>
      </w:r>
    </w:p>
    <w:p>
      <w:pPr>
        <w:jc w:val="both"/>
        <w:spacing w:before="100" w:after="100"/>
        <w:ind w:start="1080" w:hanging="720"/>
      </w:pPr>
      <w:r>
        <w:rPr>
          <w:b/>
        </w:rPr>
        <w:t>§</w:t>
        <w:t>2559</w:t>
        <w:t xml:space="preserve">.  </w:t>
      </w:r>
      <w:r>
        <w:rPr>
          <w:b/>
        </w:rPr>
        <w:t xml:space="preserve">Inspection and certificates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§3 (RPR).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EMPLOYMENT AGENCIES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2601-A</w:t>
        <w:t xml:space="preserve">.  </w:t>
      </w:r>
      <w:r>
        <w:rPr>
          <w:b/>
        </w:rPr>
        <w:t xml:space="preserve">Municipal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(NEW). PL 1987, c. 583, §32 (RP). PL 1987, c. 737, §§A1,C106 (RP). PL 1989, c. 6 (AMD). PL 1989, c. 9, §2 (AMD). PL 1989, c. 104, §§C8,C10 (AMD). </w:t>
      </w:r>
    </w:p>
    <w:p>
      <w:pPr>
        <w:jc w:val="both"/>
        <w:spacing w:before="100" w:after="100"/>
        <w:ind w:start="1080" w:hanging="720"/>
      </w:pPr>
      <w:r>
        <w:rPr>
          <w:b/>
        </w:rPr>
        <w:t>§</w:t>
        <w:t>2602</w:t>
        <w:t xml:space="preserve">.  </w:t>
      </w:r>
      <w:r>
        <w:rPr>
          <w:b/>
        </w:rPr>
        <w:t xml:space="preserve">Enforcement; complaints for violation;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2603</w:t>
        <w:t xml:space="preserve">.  </w:t>
      </w:r>
      <w:r>
        <w:rPr>
          <w:b/>
        </w:rPr>
        <w:t xml:space="preserve">Penalty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ARTICLE</w:t>
        <w:t xml:space="preserve"> </w:t>
        <w:t>2</w:t>
      </w:r>
    </w:p>
    <w:p>
      <w:pPr>
        <w:jc w:val="center"/>
        <w:ind w:start="360"/>
        <w:spacing w:before="300" w:after="300"/>
      </w:pPr>
      <w:r>
        <w:rPr>
          <w:b/>
        </w:rPr>
        <w:t xml:space="preserve">LICENSE AND OPERATION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License; fee; processing; location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354 (AMD). PL 1975, c. 32 (AMD). PL 1985, c. 623, §2 (RP). </w:t>
      </w:r>
    </w:p>
    <w:p>
      <w:pPr>
        <w:jc w:val="both"/>
        <w:spacing w:before="100" w:after="100"/>
        <w:ind w:start="1080" w:hanging="720"/>
      </w:pPr>
      <w:r>
        <w:rPr>
          <w:b/>
        </w:rPr>
        <w:t>§</w:t>
        <w:t>2652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2654</w:t>
        <w:t xml:space="preserve">.  </w:t>
      </w:r>
      <w:r>
        <w:rPr>
          <w:b/>
        </w:rPr>
        <w:t xml:space="preserve">Receipt given to applicants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2655</w:t>
        <w:t xml:space="preserve">.  </w:t>
      </w:r>
      <w:r>
        <w:rPr>
          <w:b/>
        </w:rPr>
        <w:t xml:space="preserve">Method of payment of fee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2656</w:t>
        <w:t xml:space="preserve">.  </w:t>
      </w:r>
      <w:r>
        <w:rPr>
          <w:b/>
        </w:rPr>
        <w:t xml:space="preserve">Sending to place of bad repute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SUBCHAPTER</w:t>
        <w:t xml:space="preserve"> </w:t>
        <w:t>5</w:t>
      </w:r>
    </w:p>
    <w:p>
      <w:pPr>
        <w:jc w:val="center"/>
        <w:ind w:start="360"/>
        <w:spacing w:before="300" w:after="300"/>
      </w:pPr>
      <w:r>
        <w:rPr>
          <w:b/>
        </w:rPr>
        <w:t xml:space="preserve">INNKEEPERS, VICTUALERS AND LODGINGHOUSES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Fraud by guest or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§1 (AMD). PL 1975, c. 499, §§54-A (RP). </w:t>
      </w:r>
    </w:p>
    <w:p>
      <w:pPr>
        <w:jc w:val="both"/>
        <w:spacing w:before="100" w:after="100"/>
        <w:ind w:start="1080" w:hanging="720"/>
      </w:pPr>
      <w:r>
        <w:rPr>
          <w:b/>
        </w:rPr>
        <w:t>§</w:t>
        <w:t>2702</w:t>
        <w:t xml:space="preserve">.  </w:t>
      </w:r>
      <w:r>
        <w:rPr>
          <w:b/>
        </w:rPr>
        <w:t xml:space="preserve">False show of baggage; proof of fraudulent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101, §1 (RP). </w:t>
      </w:r>
    </w:p>
    <w:p>
      <w:pPr>
        <w:jc w:val="both"/>
        <w:spacing w:before="100" w:after="100"/>
        <w:ind w:start="1080" w:hanging="720"/>
      </w:pPr>
      <w:r>
        <w:rPr>
          <w:b/>
        </w:rPr>
        <w:t>§</w:t>
        <w:t>2703</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§2 (AMD). PL 1977, c. 101, §2 (RP). </w:t>
      </w:r>
    </w:p>
    <w:p>
      <w:pPr>
        <w:jc w:val="both"/>
        <w:spacing w:before="100" w:after="100"/>
        <w:ind w:start="1080" w:hanging="720"/>
      </w:pPr>
      <w:r>
        <w:rPr>
          <w:b/>
        </w:rPr>
        <w:t>§</w:t>
        <w:t>2703-A</w:t>
        <w:t xml:space="preserve">.  </w:t>
      </w:r>
      <w:r>
        <w:rPr>
          <w:b/>
        </w:rPr>
        <w:t xml:space="preserve">Posting of rates; liability for overcharge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§3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§5 (AMD). PL 1987, c. 737, §§A1,C106 (RP). PL 1989, c. 6 (AMD). PL 1989, c. 9, §2 (AMD). PL 1989, c. 104, §§C8,C10 (AMD). </w:t>
      </w:r>
    </w:p>
    <w:p>
      <w:pPr>
        <w:jc w:val="both"/>
        <w:spacing w:before="100" w:after="100"/>
        <w:ind w:start="1080" w:hanging="720"/>
      </w:pPr>
      <w:r>
        <w:rPr>
          <w:b/>
        </w:rPr>
        <w:t>§</w:t>
        <w:t>2752</w:t>
        <w:t xml:space="preserve">.  </w:t>
      </w:r>
      <w:r>
        <w:rPr>
          <w:b/>
        </w:rPr>
        <w:t xml:space="preserve">Licensing board; granting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§6 (AMD). PL 1973, c. 536, §14 (AMD). PL 1975, c. 531, §2 (AMD). PL 1985, c. 57 (AMD). PL 1987, c. 582, §A51 (AMD). PL 1987, c. 737, §§A1,C106 (RP). PL 1989, c. 6 (AMD). PL 1989, c. 9, §2 (AMD). PL 1989, c. 104, §§C8,C10 (AMD). </w:t>
      </w:r>
    </w:p>
    <w:p>
      <w:pPr>
        <w:jc w:val="both"/>
        <w:spacing w:before="100" w:after="100"/>
        <w:ind w:start="1080" w:hanging="720"/>
      </w:pPr>
      <w:r>
        <w:rPr>
          <w:b/>
        </w:rPr>
        <w:t>§</w:t>
        <w:t>2753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§7 (AMD). PL 1975, c. 295, §4 (RP). </w:t>
      </w:r>
    </w:p>
    <w:p>
      <w:pPr>
        <w:jc w:val="both"/>
        <w:spacing w:before="100" w:after="100"/>
        <w:ind w:start="1080" w:hanging="720"/>
      </w:pPr>
      <w:r>
        <w:rPr>
          <w:b/>
        </w:rPr>
        <w:t>§</w:t>
        <w:t>2754</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§8 (AMD). PL 1979, c. 562, §14 (AMD). PL 1985, c. 225, §2 (AMD). PL 1987, c. 582, §A52 (AMD). PL 1987, c. 737, §§A1,C106 (RP). PL 1989, c. 6 (AMD). PL 1989, c. 9, §2 (AMD). PL 1989, c. 104, §§C8,C10 (AMD). </w:t>
      </w:r>
    </w:p>
    <w:p>
      <w:pPr>
        <w:jc w:val="both"/>
        <w:spacing w:before="100" w:after="100"/>
        <w:ind w:start="1080" w:hanging="720"/>
      </w:pPr>
      <w:r>
        <w:rPr>
          <w:b/>
        </w:rPr>
        <w:t>§</w:t>
        <w:t>2755</w:t>
        <w:t xml:space="preserve">.  </w:t>
      </w:r>
      <w:r>
        <w:rPr>
          <w:b/>
        </w:rPr>
        <w:t xml:space="preserve">Lodginghouses;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2756</w:t>
        <w:t xml:space="preserve">.  </w:t>
      </w:r>
      <w:r>
        <w:rPr>
          <w:b/>
        </w:rPr>
        <w:t xml:space="preserve">-- issue of license; term; no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94 (AMD). PL 1979, c. 562, §15 (AMD). PL 1985, c. 225, §3 (AMD). PL 1987, c. 737, §§A1,C106 (RP). PL 1989, c. 6 (AMD). PL 1989, c. 9, §2 (AMD). PL 1989, c. 104, §§C8,C10 (AMD). </w:t>
      </w:r>
    </w:p>
    <w:p>
      <w:pPr>
        <w:jc w:val="both"/>
        <w:spacing w:before="100" w:after="100"/>
        <w:ind w:start="1080" w:hanging="720"/>
      </w:pPr>
      <w:r>
        <w:rPr>
          <w:b/>
        </w:rPr>
        <w:t>§</w:t>
        <w:t>2757</w:t>
        <w:t xml:space="preserve">.  </w:t>
      </w:r>
      <w:r>
        <w:rPr>
          <w:b/>
        </w:rPr>
        <w:t xml:space="preserve">Revocation or suspension of license;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Register; contents; inspection;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218 (AMD). PL 1987, c. 737, §§A1,C106 (RP). PL 1989, c. 6 (AMD). PL 1989, c. 9, §2 (AMD). PL 1989, c. 104, §§C8,C10 (AMD). </w:t>
      </w:r>
    </w:p>
    <w:p>
      <w:pPr>
        <w:jc w:val="both"/>
        <w:spacing w:before="100" w:after="100"/>
        <w:ind w:start="1080" w:hanging="720"/>
      </w:pPr>
      <w:r>
        <w:rPr>
          <w:b/>
        </w:rPr>
        <w:t>§</w:t>
        <w:t>2802</w:t>
        <w:t xml:space="preserve">.  </w:t>
      </w:r>
      <w:r>
        <w:rPr>
          <w:b/>
        </w:rPr>
        <w:t xml:space="preserve">Register of true name;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2803</w:t>
        <w:t xml:space="preserve">.  </w:t>
      </w:r>
      <w:r>
        <w:rPr>
          <w:b/>
        </w:rPr>
        <w:t xml:space="preserve">Posting of law near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Innkeepers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2852</w:t>
        <w:t xml:space="preserve">.  </w:t>
      </w:r>
      <w:r>
        <w:rPr>
          <w:b/>
        </w:rPr>
        <w:t xml:space="preserve">Victualers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2853</w:t>
        <w:t xml:space="preserve">.  </w:t>
      </w:r>
      <w:r>
        <w:rPr>
          <w:b/>
        </w:rPr>
        <w:t xml:space="preserve">Gambling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2854</w:t>
        <w:t xml:space="preserve">.  </w:t>
      </w:r>
      <w:r>
        <w:rPr>
          <w:b/>
        </w:rPr>
        <w:t xml:space="preserve">Disorderly conduct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§5 (RPR). PL 1987, c. 737, §§A1,C106 (RP). PL 1989, c. 6 (AMD). PL 1989, c. 9, §2 (AMD). PL 1989, c. 104, §§C8,C10 (AMD). </w:t>
      </w:r>
    </w:p>
    <w:p>
      <w:pPr>
        <w:jc w:val="both"/>
        <w:spacing w:before="100" w:after="100"/>
        <w:ind w:start="1080" w:hanging="720"/>
      </w:pPr>
      <w:r>
        <w:rPr>
          <w:b/>
        </w:rPr>
        <w:t>§</w:t>
        <w:t>2854-A</w:t>
        <w:t xml:space="preserve">.  </w:t>
      </w:r>
      <w:r>
        <w:rPr>
          <w:b/>
        </w:rPr>
        <w:t xml:space="preserve">Removal of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2854-B</w:t>
        <w:t xml:space="preserve">.  </w:t>
      </w:r>
      <w:r>
        <w:rPr>
          <w:b/>
        </w:rPr>
        <w:t xml:space="preserve">Damage to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2854-C</w:t>
        <w:t xml:space="preserve">.  </w:t>
      </w:r>
      <w:r>
        <w:rPr>
          <w:b/>
        </w:rPr>
        <w:t xml:space="preserve">Ejection of disruptive or destructive persons; damage to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 (NEW). PL 1979, c. 541, §A193 (AMD).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Liability for loss where safe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2902</w:t>
        <w:t xml:space="preserve">.  </w:t>
      </w:r>
      <w:r>
        <w:rPr>
          <w:b/>
        </w:rPr>
        <w:t xml:space="preserve">Special arrangement to receive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2903</w:t>
        <w:t xml:space="preserve">.  </w:t>
      </w:r>
      <w:r>
        <w:rPr>
          <w:b/>
        </w:rPr>
        <w:t xml:space="preserve">Check or receipt for property delivered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2904</w:t>
        <w:t xml:space="preserve">.  </w:t>
      </w:r>
      <w:r>
        <w:rPr>
          <w:b/>
        </w:rPr>
        <w:t xml:space="preserve">Nature of liability;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Lien on baggage or other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2952</w:t>
        <w:t xml:space="preserve">.  </w:t>
      </w:r>
      <w:r>
        <w:rPr>
          <w:b/>
        </w:rPr>
        <w:t xml:space="preserve">Enforcement of lien; notice of sale;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§9 (AMD). 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§166 (AMD). PL 1987, c. 737, §§A1,C106 (RP). PL 1989, c. 6 (AMD). PL 1989, c. 9, §2 (AMD). PL 1989, c. 104, §§C8,C10 (AMD). </w:t>
      </w:r>
    </w:p>
    <w:p>
      <w:pPr>
        <w:jc w:val="both"/>
        <w:spacing w:before="100" w:after="100"/>
        <w:ind w:start="1080" w:hanging="720"/>
      </w:pPr>
      <w:r>
        <w:rPr>
          <w:b/>
        </w:rPr>
        <w:t>§</w:t>
        <w:t>3002</w:t>
        <w:t xml:space="preserve">.  </w:t>
      </w:r>
      <w:r>
        <w:rPr>
          <w:b/>
        </w:rPr>
        <w:t xml:space="preserve">Record of convictions to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JUNK DEALERS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Records;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7</w:t>
      </w:r>
    </w:p>
    <w:p>
      <w:pPr>
        <w:jc w:val="center"/>
        <w:ind w:start="360"/>
        <w:spacing w:before="300" w:after="300"/>
      </w:pPr>
      <w:r>
        <w:rPr>
          <w:b/>
        </w:rPr>
        <w:t xml:space="preserve">LUNCH WAGONS</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§A53 (AMD). PL 1987, c. 737, §§A1,C106 (RP). PL 1989, c. 6 (AMD). PL 1989, c. 9, §2 (AMD). PL 1989, c. 104, §§C8,C10 (AMD). </w:t>
      </w:r>
    </w:p>
    <w:p>
      <w:pPr>
        <w:jc w:val="center"/>
        <w:ind w:start="360"/>
        <w:spacing w:before="300" w:after="300"/>
      </w:pPr>
      <w:r>
        <w:rPr>
          <w:b/>
        </w:rPr>
        <w:t>SUBCHAPTER</w:t>
        <w:t xml:space="preserve"> </w:t>
        <w:t>8</w:t>
      </w:r>
    </w:p>
    <w:p>
      <w:pPr>
        <w:jc w:val="center"/>
        <w:ind w:start="360"/>
        <w:spacing w:before="300" w:after="300"/>
      </w:pPr>
      <w:r>
        <w:rPr>
          <w:b/>
        </w:rPr>
        <w:t xml:space="preserve">PAWNBROKERS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3152</w:t>
        <w:t xml:space="preserve">.  </w:t>
      </w:r>
      <w:r>
        <w:rPr>
          <w:b/>
        </w:rPr>
        <w:t xml:space="preserve">Account of business done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98 (AMD). PL 1987, c. 737, §§A1,C106 (RP). PL 1989, c. 6 (AMD). PL 1989, c. 9, §2 (AMD). PL 1989, c. 104, §§C8,C10 (AMD). </w:t>
      </w:r>
    </w:p>
    <w:p>
      <w:pPr>
        <w:jc w:val="both"/>
        <w:spacing w:before="100" w:after="100"/>
        <w:ind w:start="1080" w:hanging="720"/>
      </w:pPr>
      <w:r>
        <w:rPr>
          <w:b/>
        </w:rPr>
        <w:t>§</w:t>
        <w:t>3153</w:t>
        <w:t xml:space="preserve">.  </w:t>
      </w:r>
      <w:r>
        <w:rPr>
          <w:b/>
        </w:rPr>
        <w:t xml:space="preserve">Rates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9</w:t>
      </w:r>
    </w:p>
    <w:p>
      <w:pPr>
        <w:jc w:val="center"/>
        <w:ind w:start="360"/>
        <w:spacing w:before="300" w:after="300"/>
      </w:pPr>
      <w:r>
        <w:rPr>
          <w:b/>
        </w:rPr>
        <w:t xml:space="preserve">STEAM ENGINEERS AND FIREMEN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3202</w:t>
        <w:t xml:space="preserve">.  </w:t>
      </w:r>
      <w:r>
        <w:rPr>
          <w:b/>
        </w:rPr>
        <w:t xml:space="preserve">Municipal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3203</w:t>
        <w:t xml:space="preserve">.  </w:t>
      </w:r>
      <w:r>
        <w:rPr>
          <w:b/>
        </w:rPr>
        <w:t xml:space="preserve">Certificates of competency; application;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§§2,3 (AMD). PL 1971, c. 622, §§105-106 (AMD). PL 1973, c. 452, §4 (RP). </w:t>
      </w:r>
    </w:p>
    <w:p>
      <w:pPr>
        <w:jc w:val="both"/>
        <w:spacing w:before="100" w:after="100"/>
        <w:ind w:start="1080" w:hanging="720"/>
      </w:pPr>
      <w:r>
        <w:rPr>
          <w:b/>
        </w:rPr>
        <w:t>§</w:t>
        <w:t>3204</w:t>
        <w:t xml:space="preserve">.  </w:t>
      </w:r>
      <w:r>
        <w:rPr>
          <w:b/>
        </w:rPr>
        <w:t xml:space="preserve">Licenses graded; qualifications and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3205</w:t>
        <w:t xml:space="preserve">.  </w:t>
      </w:r>
      <w:r>
        <w:rPr>
          <w:b/>
        </w:rPr>
        <w:t xml:space="preserve">Examination; certificate;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§§4-6 (AMD). PL 1973, c. 452, §4 (RP). </w:t>
      </w:r>
    </w:p>
    <w:p>
      <w:pPr>
        <w:jc w:val="both"/>
        <w:spacing w:before="100" w:after="100"/>
        <w:ind w:start="1080" w:hanging="720"/>
      </w:pPr>
      <w:r>
        <w:rPr>
          <w:b/>
        </w:rPr>
        <w:t>§</w:t>
        <w:t>3206</w:t>
        <w:t xml:space="preserve">.  </w:t>
      </w:r>
      <w:r>
        <w:rPr>
          <w:b/>
        </w:rPr>
        <w:t xml:space="preserve">Term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3207</w:t>
        <w:t xml:space="preserve">.  </w:t>
      </w:r>
      <w:r>
        <w:rPr>
          <w:b/>
        </w:rPr>
        <w:t xml:space="preserve">License renewed; refusal; duplicate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§7 (AMD). PL 1973, c. 452, §4 (RP). </w:t>
      </w:r>
    </w:p>
    <w:p>
      <w:pPr>
        <w:jc w:val="both"/>
        <w:spacing w:before="100" w:after="100"/>
        <w:ind w:start="1080" w:hanging="720"/>
      </w:pPr>
      <w:r>
        <w:rPr>
          <w:b/>
        </w:rPr>
        <w:t>§</w:t>
        <w:t>3208</w:t>
        <w:t xml:space="preserve">.  </w:t>
      </w:r>
      <w:r>
        <w:rPr>
          <w:b/>
        </w:rPr>
        <w:t xml:space="preserve">Incompetency; hearing; license revocations; temporary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center"/>
        <w:ind w:start="360"/>
        <w:spacing w:before="300" w:after="300"/>
      </w:pPr>
      <w:r>
        <w:rPr>
          <w:b/>
        </w:rPr>
        <w:t>SUBCHAPTER</w:t>
        <w:t xml:space="preserve"> </w:t>
        <w:t>10</w:t>
      </w:r>
    </w:p>
    <w:p>
      <w:pPr>
        <w:jc w:val="center"/>
        <w:ind w:start="360"/>
        <w:spacing w:before="300" w:after="300"/>
      </w:pPr>
      <w:r>
        <w:rPr>
          <w:b/>
        </w:rPr>
        <w:t xml:space="preserve">REGULATION AND INSPECTION OF PLUMBING</w:t>
      </w:r>
    </w:p>
    <w:p>
      <w:pPr>
        <w:jc w:val="center"/>
        <w:ind w:start="360"/>
        <w:spacing w:before="300" w:after="300"/>
      </w:pPr>
      <w:r>
        <w:rPr>
          <w:b/>
        </w:rPr>
        <w:t>(REPEALED)</w:t>
      </w:r>
    </w:p>
    <w:p>
      <w:pPr>
        <w:jc w:val="both"/>
        <w:spacing w:before="100" w:after="100"/>
        <w:ind w:start="1080" w:hanging="720"/>
      </w:pPr>
      <w:r>
        <w:rPr>
          <w:b/>
        </w:rPr>
        <w:t>§</w:t>
        <w:t>3221</w:t>
        <w:t xml:space="preserve">.  </w:t>
      </w:r>
      <w:r>
        <w:rPr>
          <w:b/>
        </w:rPr>
        <w:t xml:space="preserve">Plumbing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762, §2 (AMD). PL 1977, c. 271, §1 (AMD). PL 1977, c. 286, §2 (AMD). PL 1977, c. 630, §4 (AMD). PL 1977, c. 694, §534 (AMD). PL 1979, c. 627 (AMD). PL 1985, c. 612, §4 (RPR). PL 1987, c. 583, §§33,34 (AMD). PL 1987, c. 737, §§A1,C106 (RP). PL 1989, c. 6 (AMD). PL 1989, c. 9, §2 (AMD). PL 1989, c. 104, §§C8,C10 (AMD). </w:t>
      </w:r>
    </w:p>
    <w:p>
      <w:pPr>
        <w:jc w:val="both"/>
        <w:spacing w:before="100" w:after="100"/>
        <w:ind w:start="1080" w:hanging="720"/>
      </w:pPr>
      <w:r>
        <w:rPr>
          <w:b/>
        </w:rPr>
        <w:t>§</w:t>
        <w:t>3221-A</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§5 (NEW). PL 1987, c. 737, §§A1,C106 (RP). PL 1989, c. 6 (AMD). PL 1989, c. 9, §2 (AMD). PL 1989, c. 104, §§C8,C10 (AMD). </w:t>
      </w:r>
    </w:p>
    <w:p>
      <w:pPr>
        <w:jc w:val="both"/>
        <w:spacing w:before="100" w:after="100"/>
        <w:ind w:start="1080" w:hanging="720"/>
      </w:pPr>
      <w:r>
        <w:rPr>
          <w:b/>
        </w:rPr>
        <w:t>§</w:t>
        <w:t>3222</w:t>
        <w:t xml:space="preserve">.  </w:t>
      </w:r>
      <w:r>
        <w:rPr>
          <w:b/>
        </w:rPr>
        <w:t xml:space="preserve">Plumbing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1979, c. 45 (AMD). PL 1981, c. 38, §4 (AMD). PL 1983, c. 796, §10 (AMD). PL 1985, c. 612, §§6-9 (AMD). PL 1987, c. 737, §§A1,C106 (RP). PL 1989, c. 6 (AMD). PL 1989, c. 9, §2 (AMD). PL 1989, c. 104, §§C8,C10 (AMD). </w:t>
      </w:r>
    </w:p>
    <w:p>
      <w:pPr>
        <w:jc w:val="both"/>
        <w:spacing w:before="100" w:after="100"/>
        <w:ind w:start="1080" w:hanging="720"/>
      </w:pPr>
      <w:r>
        <w:rPr>
          <w:b/>
        </w:rPr>
        <w:t>§</w:t>
        <w:t>3223</w:t>
        <w:t xml:space="preserve">.  </w:t>
      </w:r>
      <w:r>
        <w:rPr>
          <w:b/>
        </w:rPr>
        <w:t xml:space="preserve">Plumbing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1975, c. 303 (AMD). PL 1977, c. 271, §2 (AMD). PL 1977, c. 523, §§1,2 (AMD). PL 1981, c. 336, §§1,2 (AMD). PL 1981, c. 376, §4 (AMD). PL 1983, c. 796, §11 (AMD). PL 1985, c. 135 (AMD). PL 1985, c. 612, §10 (RP). </w:t>
      </w:r>
    </w:p>
    <w:p>
      <w:pPr>
        <w:jc w:val="both"/>
        <w:spacing w:before="100" w:after="100"/>
        <w:ind w:start="1080" w:hanging="720"/>
      </w:pPr>
      <w:r>
        <w:rPr>
          <w:b/>
        </w:rPr>
        <w:t>§</w:t>
        <w:t>3223-A</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§11 (NEW). PL 1987, c. 737, §§A1,C106 (RP). PL 1989, c. 6 (AMD). PL 1989, c. 9, §2 (AMD). PL 1989, c. 104, §§C8,C10 (AMD). </w:t>
      </w:r>
    </w:p>
    <w:p>
      <w:pPr>
        <w:jc w:val="both"/>
        <w:spacing w:before="100" w:after="100"/>
        <w:ind w:start="1080" w:hanging="720"/>
      </w:pPr>
      <w:r>
        <w:rPr>
          <w:b/>
        </w:rPr>
        <w:t>§</w:t>
        <w:t>3223-B</w:t>
        <w:t xml:space="preserve">.  </w:t>
      </w:r>
      <w:r>
        <w:rPr>
          <w:b/>
        </w:rPr>
        <w:t xml:space="preserve">Transfers of shoreland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381 (NEW). PL 1987, c. 553, §§1,2 (AMD). PL 1987, c. 737, §§A1,C106 (RP). PL 1987, c. 860, §1 (RPR). PL 1989, c. 6 (AMD). PL 1989, c. 9, §2 (AMD). PL 1989, c. 104, §§C8,C10 (AMD). PL 1989, c. 878, §C8 (RP). </w:t>
      </w:r>
    </w:p>
    <w:p>
      <w:pPr>
        <w:jc w:val="both"/>
        <w:spacing w:before="100" w:after="100"/>
        <w:ind w:start="1080" w:hanging="720"/>
      </w:pPr>
      <w:r>
        <w:rPr>
          <w:b/>
        </w:rPr>
        <w:t>§</w:t>
        <w:t>3224</w:t>
        <w:t xml:space="preserve">.  </w:t>
      </w:r>
      <w:r>
        <w:rPr>
          <w:b/>
        </w:rPr>
        <w:t xml:space="preserve">Approving own work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1979, c. 50 (AMD). PL 1985, c. 612, §12 (AMD). PL 1987, c. 737, §§A1,C106 (RP). PL 1989, c. 6 (AMD). PL 1989, c. 9, §2 (AMD). PL 1989, c. 104, §§C8,C10 (AMD). </w:t>
      </w:r>
    </w:p>
    <w:p>
      <w:pPr>
        <w:jc w:val="both"/>
        <w:spacing w:before="100" w:after="100"/>
        <w:ind w:start="1080" w:hanging="720"/>
      </w:pPr>
      <w:r>
        <w:rPr>
          <w:b/>
        </w:rPr>
        <w:t>§</w:t>
        <w:t>3225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1987, c. 737, §§A1,C106 (RP). PL 1989, c. 6 (AMD). PL 1989, c. 9, §2 (AMD). PL 1989, c. 104, §§C8,C10 (AMD). </w:t>
      </w:r>
    </w:p>
    <w:p>
      <w:pPr>
        <w:jc w:val="both"/>
        <w:spacing w:before="100" w:after="100"/>
        <w:ind w:start="1080" w:hanging="720"/>
      </w:pPr>
      <w:r>
        <w:rPr>
          <w:b/>
        </w:rPr>
        <w:t>§</w:t>
        <w:t>3226</w:t>
        <w:t xml:space="preserve">.  </w:t>
      </w:r>
      <w:r>
        <w:rPr>
          <w:b/>
        </w:rPr>
        <w:t xml:space="preserve">Right of entry on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§12 (NEW). PL 1987, c. 737, §§A1,C106 (RP). PL 1989, c. 6 (AMD). PL 1989, c. 9, §2 (AMD). PL 1989, c. 104, §§C8,C10 (AMD). </w:t>
      </w:r>
    </w:p>
    <w:p>
      <w:pPr>
        <w:jc w:val="both"/>
        <w:spacing w:before="100" w:after="100"/>
        <w:ind w:start="1080" w:hanging="720"/>
      </w:pPr>
      <w:r>
        <w:rPr>
          <w:b/>
        </w:rPr>
        <w:t>§</w:t>
        <w:t>3227</w:t>
        <w:t xml:space="preserve">.  </w:t>
      </w:r>
      <w:r>
        <w:rPr>
          <w:b/>
        </w:rPr>
        <w:t xml:space="preserve">Department of Human Services;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215. REGULATIONS,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REGULATIONS,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215. REGULATIONS,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