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Funds, personnel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§1956. Funds, personnel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Funds, personnel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§1956. FUNDS, PERSONNEL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