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§1961. River corridor commissions encouraged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River corridor commissions encouraged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§1961. RIVER CORRIDOR COMMISSIONS ENCOURAGED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