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§254-B. Temporary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§254-B. Temporary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§254-B. TEMPORARY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