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§4163. Funds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Funds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§4163. FUNDS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