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601-A</w:t>
        <w:t xml:space="preserve">.  </w:t>
      </w:r>
      <w:r>
        <w:rPr>
          <w:b/>
        </w:rPr>
        <w:t xml:space="preserve">Penobscot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287,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§601-A. Penobscot County;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§601-A. Penobscot County;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§601-A. PENOBSCOT COUNTY;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