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Property appraised and administered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Property appraised and administered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Property appraised and administered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 PROPERTY APPRAISED AND ADMINISTERED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