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Partnership not terminated by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 Partnership not terminated by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Partnership not terminated by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§310. PARTNERSHIP NOT TERMINATED BY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