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Grounds for refusal,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§§11, 12 (AMD). PL 2021, c. 125,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§1233.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