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§16305. SECURITIES REGISTRATION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