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§§5,6 (AMD). PL 1977, c. 398, §10 (RPR). PL 1987, c. 395, §A162 (AMD). PL 1991, c. 351, §3 (AMD). PL 1991, c. 397, §5 (RP). PL 1991, c. 824, §A67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Apprentices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Apprentices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§1655. APPRENTICES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