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758, §2 (AMD). PL 1991, c. 396,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§217-A.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§217-A.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§217-A.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