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Board created; appointment; powers and duties</w:t>
      </w:r>
    </w:p>
    <w:p>
      <w:pPr>
        <w:jc w:val="both"/>
        <w:spacing w:before="100" w:after="100"/>
        <w:ind w:start="360"/>
        <w:ind w:firstLine="360"/>
      </w:pPr>
      <w:r>
        <w:rPr/>
      </w:r>
      <w:r>
        <w:rPr/>
      </w:r>
      <w:r>
        <w:t xml:space="preserve">The Board of Examiners in Physical Therapy, as established by </w:t>
      </w:r>
      <w:r>
        <w:t>Title 5, section 12004‑A, subsection 31</w:t>
      </w:r>
      <w:r>
        <w:t xml:space="preserve">, and within the Department of Professional and Financial Regulation, consists of 4 physical therapists and one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621, §7 (AMD).]</w:t>
      </w:r>
    </w:p>
    <w:p>
      <w:pPr>
        <w:jc w:val="both"/>
        <w:spacing w:before="100" w:after="100"/>
        <w:ind w:start="360"/>
        <w:ind w:firstLine="360"/>
      </w:pPr>
      <w:r>
        <w:rPr>
          <w:b/>
        </w:rPr>
        <w:t>1</w:t>
        <w:t xml:space="preserve">.  </w:t>
      </w:r>
      <w:r>
        <w:rPr>
          <w:b/>
        </w:rPr>
        <w:t xml:space="preserve">Appointment.</w:t>
        <w:t xml:space="preserve"> </w:t>
      </w:r>
      <w:r>
        <w:t xml:space="preserve"> </w:t>
      </w:r>
      <w:r>
        <w:t xml:space="preserve">Members of the board are appointed by the Governor for a term of 4 years.  Appointments of members must comply with </w:t>
      </w:r>
      <w:r>
        <w:t>Title 10, section 8009</w:t>
      </w:r>
      <w:r>
        <w:t xml:space="preserve">.</w:t>
      </w:r>
    </w:p>
    <w:p>
      <w:pPr>
        <w:jc w:val="both"/>
        <w:spacing w:before="100" w:after="0"/>
        <w:ind w:start="360"/>
      </w:pPr>
      <w:r>
        <w:rPr/>
      </w:r>
      <w:r>
        <w:rPr/>
      </w:r>
      <w:r>
        <w:t xml:space="preserve">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§9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physical therapists and physical therapist assistants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720"/>
      </w:pPr>
      <w:r>
        <w:rPr/>
        <w:t>B</w:t>
        <w:t xml:space="preserve">.  </w:t>
      </w:r>
      <w:r>
        <w:rPr/>
      </w:r>
      <w:r>
        <w:t xml:space="preserve">To approve physical therapist and physical therapist assistant examinations and to establish passing standards; and</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C</w:t>
        <w:t xml:space="preserve">.  </w:t>
      </w:r>
      <w:r>
        <w:rPr/>
      </w:r>
      <w:r>
        <w:t xml:space="preserve">To adopt rules in accordance with this chapter necessary for the enforcement of its authority and performance of its duties consistent with the provisions of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250,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§61 (AMD). PL 1983, c. 413, §§126-131 (AMD). PL 1983, c. 553, §46 (AMD). PL 1983, c. 812, §§226,227 (AMD). PL 1985, c. 785, §B137 (AMD). PL 1989, c. 503, §B138 (AMD). PL 1993, c. 600, §A196 (AMD). PL 1995, c. 397, §§49-52 (AMD). PL 1999, c. 386, §K1 (AMD). PL 2003, c. 250, §A1 (AMD). PL 2007, c. 402, Pt. N, §3 (AMD). PL 2007, c. 621, §7 (AMD). PL 2013, c. 246,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§3112. Board created; appointment;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Board created; appointment;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§3112. BOARD CREATED; APPOINTMENT;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