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§3151. Immunity of licensee rendering emergency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Immunity of licensee rendering emergency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§3151. IMMUNITY OF LICENSEE RENDERING EMERGENCY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