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5007</w:t>
        <w:t xml:space="preserve">.  </w:t>
      </w:r>
      <w:r>
        <w:rPr>
          <w:b/>
        </w:rPr>
        <w:t xml:space="preserve">Removal of board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771, §373 (AMD). PL 1983, c. 413, §187 (AMD). PL 1993, c. 600, §A254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§5007. Removal of board members;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§5007. Removal of board members;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§5007. REMOVAL OF BOARD MEMBERS;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