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§9607. EXAMINATION AND INVESTIGATION ACTIVITIES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