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Property originated or issued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756, §1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§1811-A. Property originated or issued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Property originated or issued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§1811-A. PROPERTY ORIGINATED OR ISSUED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