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1959</w:t>
        <w:t xml:space="preserve">.  </w:t>
      </w:r>
      <w:r>
        <w:rPr>
          <w:b/>
        </w:rPr>
        <w:t xml:space="preserve">Payment or delivery of property presumed abandoned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§T25 (AMD). PL 2019, c. 496, §5 (AMD). PL 2019, c. 498, §21 (RP). PL 2023, c. 405, Pt. A, §119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§1959. Payment or delivery of property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§1959. Payment or delivery of property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§1959. PAYMENT OR DELIVERY OF PROPERTY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