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§2170. Determination of liability for unreported reportable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Determination of liability for unreported reportable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§2170. DETERMINATION OF LIABILITY FOR UNREPORTED REPORTABLE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