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Existing rights and remedies--Article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Existing rights and remedies--Article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§9002. EXISTING RIGHTS AND REMEDIES--ARTICLE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