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§3868. Transfer to other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Transfer to other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§3868. TRANSFER TO OTHER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