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§2333-A. Emergency procedure; reasonable certainty of severe physical impairment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§2333-A. Emergency procedure; reasonable certainty of severe physical impairment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§2333-A. EMERGENCY PROCEDURE; REASONABLE CERTAINTY OF SEVERE PHYSICAL IMPAIRMENT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