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Commission action; quorum;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Commission action; quorum;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 COMMISSION ACTION; QUORUM;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