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Proprietors to be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§6902. PROPRIETORS TO BE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