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One vote for every $100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 One vote for every $100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One vote for every $100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§1065. ONE VOTE FOR EVERY $100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