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 Redemption of prior mortgages by junior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Redemption of prior mortgages by junior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§1098. REDEMPTION OF PRIOR MORTGAGES BY JUNIOR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