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Liability for neglect and 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Liability for neglect and misconduct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Liability for neglect and misconduct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§1902. LIABILITY FOR NEGLECT AND MISCONDUCT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