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Form of public utility securities and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 Form of public utility securities and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Form of public utility securities and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§207. FORM OF PUBLIC UTILITY SECURITIES AND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