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 Conformity to decision;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Conformity to decision;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 CONFORMITY TO DECISION;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