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Refunding obligations;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Refunding obligations;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Refunding obligations;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§4205. REFUNDING OBLIGATIONS;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