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Location; subscribers' objec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Location; subscribers' objec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9. LOCATION; SUBSCRIBERS' OBJEC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