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§7-A. Five-year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Five-year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§7-A. FIVE-YEAR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