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§1083. Collector's deed; prima facie evidence of validity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Collector's deed; prima facie evidence of validity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§1083. COLLECTOR'S DEED; PRIMA FACIE EVIDENCE OF VALIDITY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