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 REFUNDS OF TAXES ERRONEOUSLY OR ILLEGALLY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