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§4381. Tax credited 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§4381. Tax credited 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§4381. TAX CREDITED 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