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4408</w:t>
        <w:t xml:space="preserve">.  </w:t>
      </w:r>
      <w:r>
        <w:rPr>
          <w:b/>
        </w:rPr>
        <w:t xml:space="preserve">Penalties; civil action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§4408. Penalties; civil action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§4408. Penalties; civil action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§4408. PENALTIES; CIVIL ACTION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