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4636</w:t>
        <w:t xml:space="preserve">.  </w:t>
      </w:r>
      <w:r>
        <w:rPr>
          <w:b/>
        </w:rPr>
        <w:t xml:space="preserve">Authority to inspect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1977, c. 661,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§4636. Authority to inspect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§4636. Authority to inspect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§4636. AUTHORITY TO INSPECT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